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  <w:r>
        <w:rPr>
          <w:rFonts w:ascii="Helvetica-Bold" w:hAnsi="Helvetica-Bold" w:cs="Helvetica-Bold"/>
          <w:b/>
          <w:bCs/>
          <w:szCs w:val="24"/>
        </w:rPr>
        <w:t>TERMO DE RETIFICAÇÃO e RATIFICAÇÃO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Cs w:val="24"/>
        </w:rPr>
      </w:pPr>
      <w:r>
        <w:rPr>
          <w:rFonts w:ascii="Helvetica-Bold" w:hAnsi="Helvetica-Bold" w:cs="Helvetica-Bold"/>
          <w:b/>
          <w:bCs/>
          <w:szCs w:val="24"/>
        </w:rPr>
        <w:t xml:space="preserve">PREGÃO PRESENCIAL Nº </w:t>
      </w:r>
      <w:r w:rsidR="000F5489">
        <w:rPr>
          <w:rFonts w:ascii="Helvetica-Bold" w:hAnsi="Helvetica-Bold" w:cs="Helvetica-Bold"/>
          <w:b/>
          <w:bCs/>
          <w:szCs w:val="24"/>
        </w:rPr>
        <w:t>0</w:t>
      </w:r>
      <w:r>
        <w:rPr>
          <w:rFonts w:ascii="Helvetica-Bold" w:hAnsi="Helvetica-Bold" w:cs="Helvetica-Bold"/>
          <w:b/>
          <w:bCs/>
          <w:szCs w:val="24"/>
        </w:rPr>
        <w:t>01/2017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Cs w:val="24"/>
        </w:rPr>
      </w:pPr>
    </w:p>
    <w:p w:rsidR="00F93ABF" w:rsidRDefault="000F5489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  <w:r>
        <w:rPr>
          <w:rFonts w:ascii="Helvetica" w:hAnsi="Helvetica" w:cs="Helvetica"/>
          <w:szCs w:val="24"/>
        </w:rPr>
        <w:t>A Câmara</w:t>
      </w:r>
      <w:r w:rsidR="00F93ABF">
        <w:rPr>
          <w:rFonts w:ascii="Helvetica" w:hAnsi="Helvetica" w:cs="Helvetica"/>
          <w:szCs w:val="24"/>
        </w:rPr>
        <w:t xml:space="preserve"> Municipal de Marau/RS, </w:t>
      </w:r>
      <w:r w:rsidR="00F93ABF">
        <w:rPr>
          <w:rFonts w:ascii="Helvetica-Bold" w:hAnsi="Helvetica-Bold" w:cs="Helvetica-Bold"/>
          <w:b/>
          <w:bCs/>
          <w:szCs w:val="24"/>
        </w:rPr>
        <w:t xml:space="preserve">RETIFICA </w:t>
      </w:r>
      <w:r w:rsidR="00F93ABF">
        <w:rPr>
          <w:rFonts w:ascii="Helvetica" w:hAnsi="Helvetica" w:cs="Helvetica"/>
          <w:szCs w:val="24"/>
        </w:rPr>
        <w:t xml:space="preserve">o Edital de Pregão Presencial nº </w:t>
      </w:r>
      <w:r>
        <w:rPr>
          <w:rFonts w:ascii="Helvetica" w:hAnsi="Helvetica" w:cs="Helvetica"/>
          <w:szCs w:val="24"/>
        </w:rPr>
        <w:t>0</w:t>
      </w:r>
      <w:r w:rsidR="00F93ABF">
        <w:rPr>
          <w:rFonts w:ascii="Helvetica" w:hAnsi="Helvetica" w:cs="Helvetica"/>
          <w:szCs w:val="24"/>
        </w:rPr>
        <w:t xml:space="preserve">01/2017, </w:t>
      </w:r>
      <w:r w:rsidR="00F93ABF">
        <w:rPr>
          <w:rFonts w:ascii="Helvetica-Bold" w:hAnsi="Helvetica-Bold" w:cs="Helvetica-Bold"/>
          <w:b/>
          <w:bCs/>
          <w:sz w:val="21"/>
          <w:szCs w:val="21"/>
        </w:rPr>
        <w:t>Contratação de serviços de publicidade institucional para divulgação dos atos da Câmara Municipal de Vereadores de Marau</w:t>
      </w:r>
      <w:r w:rsidR="00F93ABF">
        <w:rPr>
          <w:rFonts w:ascii="Helvetica" w:hAnsi="Helvetica" w:cs="Helvetica"/>
          <w:szCs w:val="24"/>
        </w:rPr>
        <w:t xml:space="preserve">, retificando </w:t>
      </w:r>
      <w:r w:rsidR="006F178E">
        <w:rPr>
          <w:rFonts w:ascii="Helvetica" w:hAnsi="Helvetica" w:cs="Helvetica"/>
          <w:szCs w:val="24"/>
        </w:rPr>
        <w:t>o anexo I, que passa vigorar com a seguinte redação: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  <w:bookmarkStart w:id="0" w:name="_GoBack"/>
      <w:bookmarkEnd w:id="0"/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Cs w:val="24"/>
        </w:rPr>
      </w:pPr>
      <w:r>
        <w:rPr>
          <w:rFonts w:ascii="Helvetica" w:hAnsi="Helvetica" w:cs="Helvetica"/>
          <w:szCs w:val="24"/>
        </w:rPr>
        <w:t xml:space="preserve">Este Termo de Retificação, estará disponível no mural da Câmara e no Setor de Licitações da Prefeitura, </w:t>
      </w:r>
      <w:r w:rsidR="006F178E">
        <w:rPr>
          <w:rFonts w:ascii="Helvetica-Bold" w:hAnsi="Helvetica-Bold" w:cs="Helvetica-Bold"/>
          <w:b/>
          <w:bCs/>
          <w:szCs w:val="24"/>
        </w:rPr>
        <w:t>a partir do dia 27</w:t>
      </w:r>
      <w:r>
        <w:rPr>
          <w:rFonts w:ascii="Helvetica-Bold" w:hAnsi="Helvetica-Bold" w:cs="Helvetica-Bold"/>
          <w:b/>
          <w:bCs/>
          <w:szCs w:val="24"/>
        </w:rPr>
        <w:t xml:space="preserve"> de março de 2017.</w:t>
      </w:r>
    </w:p>
    <w:p w:rsidR="00F93ABF" w:rsidRP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  <w:r>
        <w:rPr>
          <w:rFonts w:ascii="Helvetica" w:hAnsi="Helvetica" w:cs="Helvetica"/>
          <w:szCs w:val="24"/>
        </w:rPr>
        <w:t>As demais cláusulas e condições do edital permanecem inalteradas.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6F178E" w:rsidRPr="00B32DBF" w:rsidRDefault="006F178E" w:rsidP="006F178E">
      <w:pPr>
        <w:pStyle w:val="Ttulo2"/>
        <w:tabs>
          <w:tab w:val="left" w:pos="120"/>
        </w:tabs>
        <w:jc w:val="both"/>
        <w:rPr>
          <w:rFonts w:ascii="Times New Roman" w:hAnsi="Times New Roman"/>
          <w:sz w:val="20"/>
          <w:szCs w:val="20"/>
        </w:rPr>
      </w:pPr>
      <w:r w:rsidRPr="00B32DBF">
        <w:rPr>
          <w:rFonts w:ascii="Times New Roman" w:hAnsi="Times New Roman"/>
          <w:sz w:val="20"/>
          <w:szCs w:val="20"/>
        </w:rPr>
        <w:t>ANEXO I – MODELO DE PROPOSTA DE PREÇOS</w:t>
      </w:r>
    </w:p>
    <w:p w:rsidR="006F178E" w:rsidRPr="00B32DBF" w:rsidRDefault="006F178E" w:rsidP="006F178E">
      <w:pPr>
        <w:pStyle w:val="Ttulo2"/>
        <w:tabs>
          <w:tab w:val="left" w:pos="708"/>
        </w:tabs>
        <w:jc w:val="both"/>
        <w:rPr>
          <w:rFonts w:ascii="Times New Roman" w:hAnsi="Times New Roman"/>
          <w:sz w:val="20"/>
          <w:szCs w:val="20"/>
        </w:rPr>
      </w:pPr>
    </w:p>
    <w:p w:rsidR="006F178E" w:rsidRPr="006F178E" w:rsidRDefault="006F178E" w:rsidP="006F178E">
      <w:pPr>
        <w:pStyle w:val="Ttulo2"/>
        <w:tabs>
          <w:tab w:val="left" w:pos="708"/>
        </w:tabs>
        <w:jc w:val="both"/>
        <w:rPr>
          <w:rFonts w:ascii="Times New Roman" w:hAnsi="Times New Roman"/>
          <w:sz w:val="20"/>
          <w:szCs w:val="20"/>
        </w:rPr>
      </w:pPr>
      <w:r w:rsidRPr="00B32DBF">
        <w:rPr>
          <w:rFonts w:ascii="Times New Roman" w:hAnsi="Times New Roman"/>
          <w:sz w:val="20"/>
          <w:szCs w:val="20"/>
        </w:rPr>
        <w:t>PREGÃO PRESENCIAL Nº 001/2017.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2"/>
        <w:gridCol w:w="7112"/>
      </w:tblGrid>
      <w:tr w:rsidR="006F178E" w:rsidRPr="00B32DBF" w:rsidTr="00046244">
        <w:tc>
          <w:tcPr>
            <w:tcW w:w="1384" w:type="dxa"/>
          </w:tcPr>
          <w:p w:rsidR="006F178E" w:rsidRPr="00B32DBF" w:rsidRDefault="006F178E" w:rsidP="00046244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Fornecedor:</w:t>
            </w:r>
          </w:p>
        </w:tc>
        <w:tc>
          <w:tcPr>
            <w:tcW w:w="7260" w:type="dxa"/>
          </w:tcPr>
          <w:p w:rsidR="006F178E" w:rsidRPr="00B32DBF" w:rsidRDefault="006F178E" w:rsidP="00046244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6F178E" w:rsidRPr="00B32DBF" w:rsidTr="00046244">
        <w:tc>
          <w:tcPr>
            <w:tcW w:w="1384" w:type="dxa"/>
          </w:tcPr>
          <w:p w:rsidR="006F178E" w:rsidRPr="00B32DBF" w:rsidRDefault="006F178E" w:rsidP="00046244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Endereço:</w:t>
            </w:r>
          </w:p>
        </w:tc>
        <w:tc>
          <w:tcPr>
            <w:tcW w:w="7260" w:type="dxa"/>
          </w:tcPr>
          <w:p w:rsidR="006F178E" w:rsidRPr="00B32DBF" w:rsidRDefault="006F178E" w:rsidP="00046244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6F178E" w:rsidRPr="00B32DBF" w:rsidTr="00046244">
        <w:tc>
          <w:tcPr>
            <w:tcW w:w="1384" w:type="dxa"/>
          </w:tcPr>
          <w:p w:rsidR="006F178E" w:rsidRPr="00B32DBF" w:rsidRDefault="006F178E" w:rsidP="00046244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CNPJ/MF:</w:t>
            </w:r>
          </w:p>
        </w:tc>
        <w:tc>
          <w:tcPr>
            <w:tcW w:w="7260" w:type="dxa"/>
          </w:tcPr>
          <w:p w:rsidR="006F178E" w:rsidRPr="00B32DBF" w:rsidRDefault="006F178E" w:rsidP="00046244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6F178E" w:rsidRPr="00B32DBF" w:rsidTr="00046244">
        <w:tc>
          <w:tcPr>
            <w:tcW w:w="1384" w:type="dxa"/>
          </w:tcPr>
          <w:p w:rsidR="006F178E" w:rsidRPr="00B32DBF" w:rsidRDefault="006F178E" w:rsidP="00046244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Fone/fax:</w:t>
            </w:r>
          </w:p>
        </w:tc>
        <w:tc>
          <w:tcPr>
            <w:tcW w:w="7260" w:type="dxa"/>
          </w:tcPr>
          <w:p w:rsidR="006F178E" w:rsidRPr="00B32DBF" w:rsidRDefault="006F178E" w:rsidP="00046244">
            <w:pPr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6F178E" w:rsidRPr="00B32DBF" w:rsidRDefault="006F178E" w:rsidP="006F178E">
      <w:pPr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6F178E" w:rsidRPr="00B32DBF" w:rsidRDefault="006F178E" w:rsidP="006F178E">
      <w:pPr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B32DBF">
        <w:rPr>
          <w:sz w:val="20"/>
          <w:szCs w:val="20"/>
        </w:rPr>
        <w:t>Pelo presente, apresentamos proposta r</w:t>
      </w:r>
      <w:r>
        <w:rPr>
          <w:sz w:val="20"/>
          <w:szCs w:val="20"/>
        </w:rPr>
        <w:t>eferente aos itens assinalados:</w:t>
      </w:r>
    </w:p>
    <w:tbl>
      <w:tblPr>
        <w:tblW w:w="11483" w:type="dxa"/>
        <w:tblInd w:w="-1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"/>
        <w:gridCol w:w="1141"/>
        <w:gridCol w:w="1511"/>
        <w:gridCol w:w="5387"/>
        <w:gridCol w:w="1275"/>
        <w:gridCol w:w="1418"/>
      </w:tblGrid>
      <w:tr w:rsidR="006F178E" w:rsidRPr="00B32DBF" w:rsidTr="006F178E">
        <w:tc>
          <w:tcPr>
            <w:tcW w:w="751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B32DBF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141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B32DBF"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1511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B32DBF"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5387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B32DBF">
              <w:rPr>
                <w:b/>
                <w:sz w:val="20"/>
                <w:szCs w:val="20"/>
              </w:rPr>
              <w:t>COMPLEMENTO</w:t>
            </w:r>
          </w:p>
        </w:tc>
        <w:tc>
          <w:tcPr>
            <w:tcW w:w="1275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B32DBF">
              <w:rPr>
                <w:b/>
                <w:sz w:val="20"/>
                <w:szCs w:val="20"/>
              </w:rPr>
              <w:t>Valor unitário</w:t>
            </w:r>
          </w:p>
        </w:tc>
        <w:tc>
          <w:tcPr>
            <w:tcW w:w="1418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B32DBF">
              <w:rPr>
                <w:b/>
                <w:sz w:val="20"/>
                <w:szCs w:val="20"/>
              </w:rPr>
              <w:t>Valor total</w:t>
            </w:r>
          </w:p>
        </w:tc>
      </w:tr>
      <w:tr w:rsidR="006F178E" w:rsidRPr="00B32DBF" w:rsidTr="006F178E">
        <w:tc>
          <w:tcPr>
            <w:tcW w:w="751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01</w:t>
            </w:r>
          </w:p>
        </w:tc>
        <w:tc>
          <w:tcPr>
            <w:tcW w:w="1141" w:type="dxa"/>
          </w:tcPr>
          <w:p w:rsidR="006F178E" w:rsidRPr="00B32DBF" w:rsidRDefault="006F178E" w:rsidP="006F178E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 </w:t>
            </w:r>
            <w:r w:rsidRPr="00B32DBF">
              <w:rPr>
                <w:sz w:val="20"/>
                <w:szCs w:val="20"/>
              </w:rPr>
              <w:t>inserções</w:t>
            </w:r>
            <w:r>
              <w:rPr>
                <w:sz w:val="20"/>
                <w:szCs w:val="20"/>
              </w:rPr>
              <w:t xml:space="preserve"> diárias em rádio de 30 segundos cada</w:t>
            </w:r>
          </w:p>
        </w:tc>
        <w:tc>
          <w:tcPr>
            <w:tcW w:w="1511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Publicação Institucional</w:t>
            </w:r>
          </w:p>
        </w:tc>
        <w:tc>
          <w:tcPr>
            <w:tcW w:w="5387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Inserções em rádio, a serem veiculadas e</w:t>
            </w:r>
            <w:r>
              <w:rPr>
                <w:sz w:val="20"/>
                <w:szCs w:val="20"/>
              </w:rPr>
              <w:t>m emissora de rádio</w:t>
            </w:r>
            <w:r w:rsidRPr="00B32DBF">
              <w:rPr>
                <w:sz w:val="20"/>
                <w:szCs w:val="20"/>
              </w:rPr>
              <w:t>, deste Município, para divulgação de atos institucionais da Câmara municipal de Vereadores de Marau, sendo 04 (quatro) ins</w:t>
            </w:r>
            <w:r>
              <w:rPr>
                <w:sz w:val="20"/>
                <w:szCs w:val="20"/>
              </w:rPr>
              <w:t xml:space="preserve">erções diárias de 30 </w:t>
            </w:r>
            <w:proofErr w:type="spellStart"/>
            <w:r>
              <w:rPr>
                <w:sz w:val="20"/>
                <w:szCs w:val="20"/>
              </w:rPr>
              <w:t>segundos,</w:t>
            </w:r>
            <w:r w:rsidRPr="00B32DBF">
              <w:rPr>
                <w:sz w:val="20"/>
                <w:szCs w:val="20"/>
              </w:rPr>
              <w:t>de</w:t>
            </w:r>
            <w:proofErr w:type="spellEnd"/>
            <w:r w:rsidRPr="00B32DBF">
              <w:rPr>
                <w:sz w:val="20"/>
                <w:szCs w:val="20"/>
              </w:rPr>
              <w:t xml:space="preserve"> segunda-feira a sexta-feira, entre os horários de 07:00 e 12:00 horas</w:t>
            </w:r>
          </w:p>
        </w:tc>
        <w:tc>
          <w:tcPr>
            <w:tcW w:w="1275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</w:p>
        </w:tc>
      </w:tr>
      <w:tr w:rsidR="006F178E" w:rsidRPr="00B32DBF" w:rsidTr="006F178E">
        <w:tc>
          <w:tcPr>
            <w:tcW w:w="751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02</w:t>
            </w:r>
          </w:p>
        </w:tc>
        <w:tc>
          <w:tcPr>
            <w:tcW w:w="1141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 inserções semanais em rádio de 05 minutos cada</w:t>
            </w:r>
          </w:p>
        </w:tc>
        <w:tc>
          <w:tcPr>
            <w:tcW w:w="1511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Publicação institucional</w:t>
            </w:r>
          </w:p>
        </w:tc>
        <w:tc>
          <w:tcPr>
            <w:tcW w:w="5387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  <w:r w:rsidRPr="00B32DBF">
              <w:rPr>
                <w:sz w:val="20"/>
                <w:szCs w:val="20"/>
              </w:rPr>
              <w:t>Inserçõe</w:t>
            </w:r>
            <w:r>
              <w:rPr>
                <w:sz w:val="20"/>
                <w:szCs w:val="20"/>
              </w:rPr>
              <w:t xml:space="preserve">s em rádio, a serem veiculadas em </w:t>
            </w:r>
            <w:proofErr w:type="gramStart"/>
            <w:r>
              <w:rPr>
                <w:sz w:val="20"/>
                <w:szCs w:val="20"/>
              </w:rPr>
              <w:t>emissora</w:t>
            </w:r>
            <w:r w:rsidRPr="00B32DBF">
              <w:rPr>
                <w:sz w:val="20"/>
                <w:szCs w:val="20"/>
              </w:rPr>
              <w:t xml:space="preserve">  deste</w:t>
            </w:r>
            <w:proofErr w:type="gramEnd"/>
            <w:r w:rsidRPr="00B32DBF">
              <w:rPr>
                <w:sz w:val="20"/>
                <w:szCs w:val="20"/>
              </w:rPr>
              <w:t xml:space="preserve"> Município, para divulgação de Pauta e Relato das Sessões ordinárias da Câmara municipal de Vereadores de Marau. A pauta será divulgada as 09:00 da manhã do dia da sessão e o relato as 09:00 horas da manhã do dia posterior das sessões. Cada inserção terá o tempo de 05(cinco) minutos, totalizando 10 (dez) minutos semanais.</w:t>
            </w:r>
          </w:p>
        </w:tc>
        <w:tc>
          <w:tcPr>
            <w:tcW w:w="1275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F178E" w:rsidRPr="00B32DBF" w:rsidRDefault="006F178E" w:rsidP="00046244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ind w:right="57"/>
              <w:jc w:val="both"/>
              <w:rPr>
                <w:sz w:val="20"/>
                <w:szCs w:val="20"/>
              </w:rPr>
            </w:pPr>
          </w:p>
        </w:tc>
      </w:tr>
    </w:tbl>
    <w:p w:rsidR="006F178E" w:rsidRPr="00B32DBF" w:rsidRDefault="006F178E" w:rsidP="006F178E">
      <w:pPr>
        <w:jc w:val="both"/>
        <w:rPr>
          <w:sz w:val="20"/>
          <w:szCs w:val="20"/>
        </w:rPr>
      </w:pPr>
    </w:p>
    <w:p w:rsidR="006F178E" w:rsidRPr="00B32DBF" w:rsidRDefault="006F178E" w:rsidP="006F178E">
      <w:pPr>
        <w:overflowPunct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6F178E" w:rsidRPr="00B32DBF" w:rsidRDefault="006F178E" w:rsidP="006F178E">
      <w:pPr>
        <w:overflowPunct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6F178E" w:rsidRPr="00B32DBF" w:rsidRDefault="006F178E" w:rsidP="006F178E">
      <w:pPr>
        <w:overflowPunct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B32DBF">
        <w:rPr>
          <w:sz w:val="20"/>
          <w:szCs w:val="20"/>
        </w:rPr>
        <w:lastRenderedPageBreak/>
        <w:t xml:space="preserve">A empresa ........................................................................................................................, localizada na rua ........................................................................................................................., propõe executar os serviços referentes ao Edital de Pregão Presencial nº 001/2017, pelos valores acima expostos, tendo esta proposta a validade de  60 (Sessenta dias), contados da data de recebimento das Propostas Financeiras. </w:t>
      </w:r>
    </w:p>
    <w:p w:rsidR="006F178E" w:rsidRPr="00B32DBF" w:rsidRDefault="006F178E" w:rsidP="006F178E">
      <w:pPr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6F178E" w:rsidRPr="00B32DBF" w:rsidRDefault="006F178E" w:rsidP="006F178E">
      <w:pPr>
        <w:overflowPunct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:rsidR="006F178E" w:rsidRPr="00B32DBF" w:rsidRDefault="006F178E" w:rsidP="006F178E">
      <w:pPr>
        <w:overflowPunct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B32DBF">
        <w:rPr>
          <w:sz w:val="20"/>
          <w:szCs w:val="20"/>
        </w:rPr>
        <w:t>______________________________</w:t>
      </w:r>
    </w:p>
    <w:p w:rsidR="006F178E" w:rsidRPr="00B32DBF" w:rsidRDefault="006F178E" w:rsidP="006F178E">
      <w:pPr>
        <w:overflowPunct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B32DBF">
        <w:rPr>
          <w:sz w:val="20"/>
          <w:szCs w:val="20"/>
        </w:rPr>
        <w:t>Representante legal</w:t>
      </w:r>
    </w:p>
    <w:p w:rsidR="006F178E" w:rsidRPr="00B32DBF" w:rsidRDefault="006F178E" w:rsidP="006F178E">
      <w:pPr>
        <w:overflowPunct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B32DBF">
        <w:rPr>
          <w:sz w:val="20"/>
          <w:szCs w:val="20"/>
        </w:rPr>
        <w:t>Nome:</w:t>
      </w:r>
    </w:p>
    <w:p w:rsidR="006F178E" w:rsidRPr="00B32DBF" w:rsidRDefault="006F178E" w:rsidP="006F178E">
      <w:pPr>
        <w:overflowPunct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B32DBF">
        <w:rPr>
          <w:sz w:val="20"/>
          <w:szCs w:val="20"/>
        </w:rPr>
        <w:t>RG/CPF:</w:t>
      </w:r>
    </w:p>
    <w:p w:rsidR="006F178E" w:rsidRPr="00B32DBF" w:rsidRDefault="006F178E" w:rsidP="006F178E">
      <w:pPr>
        <w:overflowPunct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B32DBF">
        <w:rPr>
          <w:sz w:val="20"/>
          <w:szCs w:val="20"/>
        </w:rPr>
        <w:t>Cargo:</w:t>
      </w:r>
    </w:p>
    <w:p w:rsidR="006F178E" w:rsidRPr="00B32DBF" w:rsidRDefault="006F178E" w:rsidP="006F178E">
      <w:pPr>
        <w:jc w:val="both"/>
        <w:rPr>
          <w:sz w:val="20"/>
          <w:szCs w:val="20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6F178E" w:rsidP="00F93ABF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szCs w:val="24"/>
        </w:rPr>
      </w:pPr>
      <w:r>
        <w:rPr>
          <w:rFonts w:ascii="Helvetica" w:hAnsi="Helvetica" w:cs="Helvetica"/>
          <w:szCs w:val="24"/>
        </w:rPr>
        <w:t>Marau, 27</w:t>
      </w:r>
      <w:r w:rsidR="00F93ABF">
        <w:rPr>
          <w:rFonts w:ascii="Helvetica" w:hAnsi="Helvetica" w:cs="Helvetica"/>
          <w:szCs w:val="24"/>
        </w:rPr>
        <w:t xml:space="preserve"> de março de 2017.</w:t>
      </w: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F93ABF" w:rsidRDefault="00F93ABF" w:rsidP="00F93ABF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Cs w:val="24"/>
        </w:rPr>
      </w:pPr>
    </w:p>
    <w:p w:rsidR="009A3052" w:rsidRDefault="00F93ABF" w:rsidP="00F93ABF">
      <w:pPr>
        <w:jc w:val="center"/>
      </w:pPr>
      <w:r>
        <w:rPr>
          <w:rFonts w:ascii="Helvetica" w:hAnsi="Helvetica" w:cs="Helvetica"/>
          <w:szCs w:val="24"/>
        </w:rPr>
        <w:t>Câmara Municipal de Marau</w:t>
      </w:r>
    </w:p>
    <w:sectPr w:rsidR="009A30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ABF"/>
    <w:rsid w:val="000F5489"/>
    <w:rsid w:val="006F178E"/>
    <w:rsid w:val="00935A79"/>
    <w:rsid w:val="009A3052"/>
    <w:rsid w:val="00CA3FD2"/>
    <w:rsid w:val="00F9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26475"/>
  <w15:chartTrackingRefBased/>
  <w15:docId w15:val="{BB428949-F8DF-4A07-9900-2FAC7B69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8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6F178E"/>
    <w:pPr>
      <w:keepNext/>
      <w:tabs>
        <w:tab w:val="left" w:pos="2835"/>
      </w:tabs>
      <w:spacing w:before="120" w:after="0" w:line="240" w:lineRule="auto"/>
      <w:jc w:val="center"/>
      <w:outlineLvl w:val="1"/>
    </w:pPr>
    <w:rPr>
      <w:rFonts w:eastAsia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35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79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6F178E"/>
    <w:rPr>
      <w:rFonts w:eastAsia="Times New Roman" w:cs="Times New Roman"/>
      <w:b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</dc:creator>
  <cp:keywords/>
  <dc:description/>
  <cp:lastModifiedBy>Mauri</cp:lastModifiedBy>
  <cp:revision>4</cp:revision>
  <cp:lastPrinted>2017-03-28T01:05:00Z</cp:lastPrinted>
  <dcterms:created xsi:type="dcterms:W3CDTF">2017-03-28T00:15:00Z</dcterms:created>
  <dcterms:modified xsi:type="dcterms:W3CDTF">2017-03-28T01:05:00Z</dcterms:modified>
</cp:coreProperties>
</file>